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330B6363"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r w:rsidR="00996E23" w:rsidRPr="009C39D6">
        <w:rPr>
          <w:rFonts w:cs="Arial"/>
          <w:i/>
          <w:iCs/>
          <w:szCs w:val="22"/>
        </w:rPr>
        <w:t>Behaviour</w:t>
      </w:r>
      <w:r w:rsidR="007628A3" w:rsidRPr="009C39D6">
        <w:rPr>
          <w:rFonts w:cs="Arial"/>
          <w:i/>
          <w:iCs/>
          <w:szCs w:val="22"/>
        </w:rPr>
        <w:t xml:space="preserve"> in the Early Years</w:t>
      </w:r>
      <w:r w:rsidR="007628A3" w:rsidRPr="009C39D6">
        <w:rPr>
          <w:rFonts w:cs="Arial"/>
          <w:szCs w:val="22"/>
        </w:rPr>
        <w:t xml:space="preserve"> (EduCare)</w:t>
      </w:r>
      <w:bookmarkStart w:id="0" w:name="_GoBack"/>
      <w:bookmarkEnd w:id="0"/>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1"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1"/>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proofErr w:type="gramStart"/>
      <w:r w:rsidRPr="00085A01">
        <w:rPr>
          <w:rFonts w:ascii="Arial" w:hAnsi="Arial" w:cs="Arial"/>
          <w:sz w:val="22"/>
          <w:szCs w:val="22"/>
        </w:rPr>
        <w:t>staff become</w:t>
      </w:r>
      <w:proofErr w:type="gramEnd"/>
      <w:r w:rsidRPr="00085A01">
        <w:rPr>
          <w:rFonts w:ascii="Arial" w:hAnsi="Arial" w:cs="Arial"/>
          <w:sz w:val="22"/>
          <w:szCs w:val="22"/>
        </w:rPr>
        <w:t xml:space="preserv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proofErr w:type="gramStart"/>
      <w:r w:rsidRPr="00085A01">
        <w:rPr>
          <w:rFonts w:ascii="Arial" w:hAnsi="Arial" w:cs="Arial"/>
          <w:sz w:val="22"/>
          <w:szCs w:val="22"/>
        </w:rPr>
        <w:t>if</w:t>
      </w:r>
      <w:proofErr w:type="gramEnd"/>
      <w:r w:rsidRPr="00085A01">
        <w:rPr>
          <w:rFonts w:ascii="Arial" w:hAnsi="Arial" w:cs="Arial"/>
          <w:sz w:val="22"/>
          <w:szCs w:val="22"/>
        </w:rPr>
        <w:t xml:space="preserve">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96B3" w14:textId="77777777" w:rsidR="00970ECC" w:rsidRDefault="00970ECC" w:rsidP="003C7A9F">
      <w:r>
        <w:separator/>
      </w:r>
    </w:p>
  </w:endnote>
  <w:endnote w:type="continuationSeparator" w:id="0">
    <w:p w14:paraId="6CC4CF86" w14:textId="77777777" w:rsidR="00970ECC" w:rsidRDefault="00970ECC"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EB9E" w14:textId="77777777" w:rsidR="00970ECC" w:rsidRDefault="00970ECC" w:rsidP="003C7A9F">
      <w:r>
        <w:separator/>
      </w:r>
    </w:p>
  </w:footnote>
  <w:footnote w:type="continuationSeparator" w:id="0">
    <w:p w14:paraId="505362B9" w14:textId="77777777" w:rsidR="00970ECC" w:rsidRDefault="00970ECC"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09B1"/>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0ECC"/>
    <w:rsid w:val="00976406"/>
    <w:rsid w:val="00980FC7"/>
    <w:rsid w:val="00981114"/>
    <w:rsid w:val="00993168"/>
    <w:rsid w:val="00993AD8"/>
    <w:rsid w:val="009946A6"/>
    <w:rsid w:val="00995B0D"/>
    <w:rsid w:val="00996E23"/>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54C"/>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04433A74-B762-4BD8-8FE8-4715ACFD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3</cp:revision>
  <cp:lastPrinted>2018-05-03T18:57:00Z</cp:lastPrinted>
  <dcterms:created xsi:type="dcterms:W3CDTF">2021-11-16T13:45:00Z</dcterms:created>
  <dcterms:modified xsi:type="dcterms:W3CDTF">2022-02-16T12:26:00Z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